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CA7" w:rsidRDefault="004000EE">
      <w:pPr>
        <w:spacing w:after="21" w:line="240" w:lineRule="auto"/>
        <w:ind w:right="55"/>
        <w:jc w:val="both"/>
      </w:pPr>
      <w:proofErr w:type="spellStart"/>
      <w:r>
        <w:rPr>
          <w:rFonts w:ascii="Times New Roman" w:eastAsia="Times New Roman" w:hAnsi="Times New Roman" w:cs="Times New Roman"/>
          <w:sz w:val="20"/>
        </w:rPr>
        <w:t>Împuternicit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</w:rPr>
        <w:t>………………………………………..,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CNP ………..................., B.I./C.I./A.I. </w:t>
      </w:r>
      <w:proofErr w:type="spellStart"/>
      <w:r>
        <w:rPr>
          <w:rFonts w:ascii="Times New Roman" w:eastAsia="Times New Roman" w:hAnsi="Times New Roman" w:cs="Times New Roman"/>
          <w:sz w:val="20"/>
        </w:rPr>
        <w:t>serie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sz w:val="20"/>
        </w:rPr>
        <w:t>nr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0"/>
        </w:rPr>
        <w:t>……………..,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judeţ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.................. loc. ........................... cod </w:t>
      </w:r>
      <w:proofErr w:type="spellStart"/>
      <w:r>
        <w:rPr>
          <w:rFonts w:ascii="Times New Roman" w:eastAsia="Times New Roman" w:hAnsi="Times New Roman" w:cs="Times New Roman"/>
          <w:sz w:val="20"/>
        </w:rPr>
        <w:t>poştal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....................... </w:t>
      </w:r>
      <w:proofErr w:type="gramStart"/>
      <w:r>
        <w:rPr>
          <w:rFonts w:ascii="Times New Roman" w:eastAsia="Times New Roman" w:hAnsi="Times New Roman" w:cs="Times New Roman"/>
          <w:sz w:val="20"/>
        </w:rPr>
        <w:t>sector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...., str. ....................................................... </w:t>
      </w:r>
      <w:proofErr w:type="spellStart"/>
      <w:r>
        <w:rPr>
          <w:rFonts w:ascii="Times New Roman" w:eastAsia="Times New Roman" w:hAnsi="Times New Roman" w:cs="Times New Roman"/>
          <w:sz w:val="20"/>
        </w:rPr>
        <w:t>nr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....., </w:t>
      </w:r>
      <w:proofErr w:type="gramStart"/>
      <w:r>
        <w:rPr>
          <w:rFonts w:ascii="Times New Roman" w:eastAsia="Times New Roman" w:hAnsi="Times New Roman" w:cs="Times New Roman"/>
          <w:sz w:val="20"/>
        </w:rPr>
        <w:t>bloc ....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scara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... </w:t>
      </w:r>
      <w:proofErr w:type="spellStart"/>
      <w:r>
        <w:rPr>
          <w:rFonts w:ascii="Times New Roman" w:eastAsia="Times New Roman" w:hAnsi="Times New Roman" w:cs="Times New Roman"/>
          <w:sz w:val="20"/>
        </w:rPr>
        <w:t>etaj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... </w:t>
      </w:r>
      <w:proofErr w:type="spellStart"/>
      <w:r>
        <w:rPr>
          <w:rFonts w:ascii="Times New Roman" w:eastAsia="Times New Roman" w:hAnsi="Times New Roman" w:cs="Times New Roman"/>
          <w:sz w:val="20"/>
        </w:rPr>
        <w:t>ap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.... </w:t>
      </w:r>
      <w:proofErr w:type="gramStart"/>
      <w:r>
        <w:rPr>
          <w:rFonts w:ascii="Times New Roman" w:eastAsia="Times New Roman" w:hAnsi="Times New Roman" w:cs="Times New Roman"/>
          <w:sz w:val="20"/>
        </w:rPr>
        <w:t>tel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. </w:t>
      </w:r>
    </w:p>
    <w:p w:rsidR="00C95CA7" w:rsidRDefault="004000EE">
      <w:pPr>
        <w:spacing w:after="12" w:line="250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 </w:t>
      </w:r>
      <w:proofErr w:type="gramStart"/>
      <w:r>
        <w:rPr>
          <w:rFonts w:ascii="Times New Roman" w:eastAsia="Times New Roman" w:hAnsi="Times New Roman" w:cs="Times New Roman"/>
          <w:sz w:val="20"/>
        </w:rPr>
        <w:t>fax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............................., </w:t>
      </w:r>
      <w:proofErr w:type="spellStart"/>
      <w:r>
        <w:rPr>
          <w:rFonts w:ascii="Times New Roman" w:eastAsia="Times New Roman" w:hAnsi="Times New Roman" w:cs="Times New Roman"/>
          <w:sz w:val="20"/>
        </w:rPr>
        <w:t>adresă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de e-mail ……………………………  </w:t>
      </w:r>
    </w:p>
    <w:p w:rsidR="00C95CA7" w:rsidRDefault="004000EE">
      <w:pPr>
        <w:tabs>
          <w:tab w:val="center" w:pos="2992"/>
          <w:tab w:val="center" w:pos="5052"/>
          <w:tab w:val="center" w:pos="5601"/>
          <w:tab w:val="center" w:pos="6325"/>
          <w:tab w:val="right" w:pos="7455"/>
        </w:tabs>
        <w:spacing w:after="3"/>
        <w:ind w:left="-15"/>
      </w:pPr>
      <w:proofErr w:type="spellStart"/>
      <w:r>
        <w:rPr>
          <w:rFonts w:ascii="Times New Roman" w:eastAsia="Times New Roman" w:hAnsi="Times New Roman" w:cs="Times New Roman"/>
          <w:sz w:val="20"/>
        </w:rPr>
        <w:t>Contribuabilul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proofErr w:type="gramStart"/>
      <w:r>
        <w:rPr>
          <w:rFonts w:ascii="Times New Roman" w:eastAsia="Times New Roman" w:hAnsi="Times New Roman" w:cs="Times New Roman"/>
          <w:sz w:val="20"/>
        </w:rPr>
        <w:t>………………………………………..</w:t>
      </w:r>
      <w:r>
        <w:rPr>
          <w:rFonts w:ascii="Times New Roman" w:eastAsia="Times New Roman" w:hAnsi="Times New Roman" w:cs="Times New Roman"/>
          <w:sz w:val="20"/>
        </w:rPr>
        <w:t>,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</w:rPr>
        <w:t>Codul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de </w:t>
      </w:r>
      <w:r>
        <w:rPr>
          <w:rFonts w:ascii="Times New Roman" w:eastAsia="Times New Roman" w:hAnsi="Times New Roman" w:cs="Times New Roman"/>
          <w:sz w:val="20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</w:rPr>
        <w:t>identificare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</w:rPr>
        <w:t>fiscală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95CA7" w:rsidRDefault="004000EE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..................., </w:t>
      </w:r>
      <w:proofErr w:type="spellStart"/>
      <w:r>
        <w:rPr>
          <w:rFonts w:ascii="Times New Roman" w:eastAsia="Times New Roman" w:hAnsi="Times New Roman" w:cs="Times New Roman"/>
          <w:sz w:val="20"/>
        </w:rPr>
        <w:t>judeţ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.................. </w:t>
      </w:r>
      <w:proofErr w:type="gramStart"/>
      <w:r>
        <w:rPr>
          <w:rFonts w:ascii="Times New Roman" w:eastAsia="Times New Roman" w:hAnsi="Times New Roman" w:cs="Times New Roman"/>
          <w:sz w:val="20"/>
        </w:rPr>
        <w:t>loc. ...........................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cod </w:t>
      </w:r>
      <w:proofErr w:type="spellStart"/>
      <w:r>
        <w:rPr>
          <w:rFonts w:ascii="Times New Roman" w:eastAsia="Times New Roman" w:hAnsi="Times New Roman" w:cs="Times New Roman"/>
          <w:sz w:val="20"/>
        </w:rPr>
        <w:t>poştal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....................... </w:t>
      </w:r>
      <w:proofErr w:type="gramStart"/>
      <w:r>
        <w:rPr>
          <w:rFonts w:ascii="Times New Roman" w:eastAsia="Times New Roman" w:hAnsi="Times New Roman" w:cs="Times New Roman"/>
          <w:sz w:val="20"/>
        </w:rPr>
        <w:t>sector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...., str. </w:t>
      </w:r>
    </w:p>
    <w:p w:rsidR="00C95CA7" w:rsidRDefault="004000EE">
      <w:pPr>
        <w:spacing w:after="12" w:line="250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nr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. ....., </w:t>
      </w:r>
      <w:proofErr w:type="gramStart"/>
      <w:r>
        <w:rPr>
          <w:rFonts w:ascii="Times New Roman" w:eastAsia="Times New Roman" w:hAnsi="Times New Roman" w:cs="Times New Roman"/>
          <w:sz w:val="20"/>
        </w:rPr>
        <w:t>bloc ....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scara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... </w:t>
      </w:r>
      <w:proofErr w:type="spellStart"/>
      <w:r>
        <w:rPr>
          <w:rFonts w:ascii="Times New Roman" w:eastAsia="Times New Roman" w:hAnsi="Times New Roman" w:cs="Times New Roman"/>
          <w:sz w:val="20"/>
        </w:rPr>
        <w:t>etaj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... </w:t>
      </w:r>
      <w:proofErr w:type="spellStart"/>
      <w:r>
        <w:rPr>
          <w:rFonts w:ascii="Times New Roman" w:eastAsia="Times New Roman" w:hAnsi="Times New Roman" w:cs="Times New Roman"/>
          <w:sz w:val="20"/>
        </w:rPr>
        <w:t>a</w:t>
      </w:r>
      <w:r>
        <w:rPr>
          <w:rFonts w:ascii="Times New Roman" w:eastAsia="Times New Roman" w:hAnsi="Times New Roman" w:cs="Times New Roman"/>
          <w:sz w:val="20"/>
        </w:rPr>
        <w:t>p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.... tel. .............................. fax </w:t>
      </w:r>
    </w:p>
    <w:p w:rsidR="00C95CA7" w:rsidRDefault="004000EE">
      <w:pPr>
        <w:spacing w:after="12" w:line="250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............................., </w:t>
      </w:r>
      <w:proofErr w:type="spellStart"/>
      <w:r>
        <w:rPr>
          <w:rFonts w:ascii="Times New Roman" w:eastAsia="Times New Roman" w:hAnsi="Times New Roman" w:cs="Times New Roman"/>
          <w:sz w:val="20"/>
        </w:rPr>
        <w:t>adresă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de e-mail …………………………………, </w:t>
      </w:r>
      <w:proofErr w:type="spellStart"/>
      <w:r>
        <w:rPr>
          <w:rFonts w:ascii="Times New Roman" w:eastAsia="Times New Roman" w:hAnsi="Times New Roman" w:cs="Times New Roman"/>
          <w:sz w:val="20"/>
        </w:rPr>
        <w:t>înregistrat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0"/>
        </w:rPr>
        <w:t>registrul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comerţului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...................... la </w:t>
      </w:r>
      <w:proofErr w:type="spellStart"/>
      <w:r>
        <w:rPr>
          <w:rFonts w:ascii="Times New Roman" w:eastAsia="Times New Roman" w:hAnsi="Times New Roman" w:cs="Times New Roman"/>
          <w:sz w:val="20"/>
        </w:rPr>
        <w:t>nr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0"/>
        </w:rPr>
        <w:t>........................... .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cont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IBAN </w:t>
      </w:r>
    </w:p>
    <w:p w:rsidR="00C95CA7" w:rsidRDefault="004000EE">
      <w:pPr>
        <w:spacing w:after="123"/>
        <w:ind w:left="-5" w:hanging="10"/>
      </w:pPr>
      <w:proofErr w:type="gramStart"/>
      <w:r>
        <w:rPr>
          <w:rFonts w:ascii="Times New Roman" w:eastAsia="Times New Roman" w:hAnsi="Times New Roman" w:cs="Times New Roman"/>
          <w:sz w:val="20"/>
        </w:rPr>
        <w:t>……………………………………..,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deschis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la ……………………</w:t>
      </w:r>
      <w:r>
        <w:rPr>
          <w:rFonts w:ascii="Times New Roman" w:eastAsia="Times New Roman" w:hAnsi="Times New Roman" w:cs="Times New Roman"/>
          <w:sz w:val="20"/>
        </w:rPr>
        <w:t xml:space="preserve">………………… </w:t>
      </w:r>
    </w:p>
    <w:p w:rsidR="00C95CA7" w:rsidRDefault="004000EE">
      <w:pPr>
        <w:spacing w:after="0"/>
      </w:pPr>
      <w:proofErr w:type="spellStart"/>
      <w:r>
        <w:rPr>
          <w:rFonts w:ascii="Times New Roman" w:eastAsia="Times New Roman" w:hAnsi="Times New Roman" w:cs="Times New Roman"/>
          <w:b/>
          <w:sz w:val="16"/>
        </w:rPr>
        <w:t>Nr</w:t>
      </w:r>
      <w:proofErr w:type="spellEnd"/>
      <w:r>
        <w:rPr>
          <w:rFonts w:ascii="Times New Roman" w:eastAsia="Times New Roman" w:hAnsi="Times New Roman" w:cs="Times New Roman"/>
          <w:b/>
          <w:sz w:val="1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16"/>
        </w:rPr>
        <w:t>şi</w:t>
      </w:r>
      <w:proofErr w:type="spellEnd"/>
      <w:r>
        <w:rPr>
          <w:rFonts w:ascii="Times New Roman" w:eastAsia="Times New Roman" w:hAnsi="Times New Roman" w:cs="Times New Roman"/>
          <w:b/>
          <w:sz w:val="16"/>
        </w:rPr>
        <w:t xml:space="preserve"> data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16"/>
        </w:rPr>
        <w:t>înregistrării</w:t>
      </w:r>
      <w:proofErr w:type="spellEnd"/>
      <w:r>
        <w:rPr>
          <w:rFonts w:ascii="Times New Roman" w:eastAsia="Times New Roman" w:hAnsi="Times New Roman" w:cs="Times New Roman"/>
          <w:b/>
          <w:sz w:val="16"/>
        </w:rPr>
        <w:t xml:space="preserve">  </w:t>
      </w:r>
      <w:r>
        <w:rPr>
          <w:rFonts w:ascii="Times New Roman" w:eastAsia="Times New Roman" w:hAnsi="Times New Roman" w:cs="Times New Roman"/>
          <w:sz w:val="16"/>
        </w:rPr>
        <w:t>la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organul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fiscal local</w:t>
      </w:r>
      <w:r>
        <w:rPr>
          <w:rFonts w:ascii="Times New Roman" w:eastAsia="Times New Roman" w:hAnsi="Times New Roman" w:cs="Times New Roman"/>
          <w:b/>
          <w:sz w:val="16"/>
        </w:rPr>
        <w:t xml:space="preserve"> ……………/…………………. </w:t>
      </w:r>
    </w:p>
    <w:p w:rsidR="00C95CA7" w:rsidRDefault="004000E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8084"/>
        </w:tabs>
        <w:spacing w:after="0"/>
        <w:ind w:right="128"/>
        <w:jc w:val="right"/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Anexa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nr.14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sz w:val="34"/>
          <w:vertAlign w:val="subscript"/>
        </w:rPr>
        <w:t xml:space="preserve"> </w:t>
      </w:r>
    </w:p>
    <w:p w:rsidR="00C95CA7" w:rsidRDefault="004000E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16"/>
        <w:ind w:right="128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Model 2016 ITL 014 </w:t>
      </w:r>
      <w:r>
        <w:rPr>
          <w:rFonts w:ascii="Times New Roman" w:eastAsia="Times New Roman" w:hAnsi="Times New Roman" w:cs="Times New Roman"/>
        </w:rPr>
        <w:t xml:space="preserve"> </w:t>
      </w:r>
    </w:p>
    <w:p w:rsidR="00C95CA7" w:rsidRDefault="004000E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6"/>
        <w:ind w:right="128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8"/>
        </w:rPr>
        <w:t xml:space="preserve"> </w:t>
      </w:r>
    </w:p>
    <w:p w:rsidR="00C95CA7" w:rsidRDefault="004000EE">
      <w:pPr>
        <w:pStyle w:val="Heading1"/>
      </w:pPr>
      <w:r>
        <w:t xml:space="preserve">ROMÂNIA </w:t>
      </w:r>
    </w:p>
    <w:p w:rsidR="00C95CA7" w:rsidRDefault="004000EE">
      <w:pPr>
        <w:spacing w:after="0"/>
        <w:ind w:right="16"/>
        <w:jc w:val="center"/>
      </w:pPr>
      <w:r>
        <w:rPr>
          <w:rFonts w:ascii="Times New Roman" w:eastAsia="Times New Roman" w:hAnsi="Times New Roman" w:cs="Times New Roman"/>
          <w:b/>
        </w:rPr>
        <w:t xml:space="preserve">COMUNA </w:t>
      </w:r>
    </w:p>
    <w:p w:rsidR="00C95CA7" w:rsidRDefault="004000EE">
      <w:pPr>
        <w:spacing w:after="6"/>
        <w:ind w:right="19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ADMINISTRAREA FISCALĂ ȘI CONTROL COMERCIAL </w:t>
      </w:r>
    </w:p>
    <w:p w:rsidR="00C95CA7" w:rsidRDefault="004000E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C95CA7" w:rsidRDefault="004000EE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95CA7" w:rsidRDefault="004000EE"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</w:tabs>
        <w:spacing w:after="3"/>
        <w:ind w:left="-15"/>
      </w:pPr>
      <w:proofErr w:type="spellStart"/>
      <w:r>
        <w:rPr>
          <w:rFonts w:ascii="Times New Roman" w:eastAsia="Times New Roman" w:hAnsi="Times New Roman" w:cs="Times New Roman"/>
          <w:sz w:val="20"/>
        </w:rPr>
        <w:t>Codul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0"/>
        </w:rPr>
        <w:t>identificare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fiscală</w:t>
      </w:r>
      <w:proofErr w:type="spellEnd"/>
      <w:r>
        <w:rPr>
          <w:rFonts w:ascii="Arial" w:eastAsia="Arial" w:hAnsi="Arial" w:cs="Arial"/>
          <w:sz w:val="16"/>
        </w:rPr>
        <w:t>: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</w:p>
    <w:p w:rsidR="00C95CA7" w:rsidRDefault="004000EE">
      <w:pPr>
        <w:spacing w:after="96" w:line="250" w:lineRule="auto"/>
        <w:ind w:left="-5" w:right="5212" w:hanging="10"/>
      </w:pPr>
      <w:proofErr w:type="spellStart"/>
      <w:r>
        <w:rPr>
          <w:rFonts w:ascii="Times New Roman" w:eastAsia="Times New Roman" w:hAnsi="Times New Roman" w:cs="Times New Roman"/>
          <w:sz w:val="20"/>
        </w:rPr>
        <w:t>Adressa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contact </w:t>
      </w:r>
      <w:proofErr w:type="spellStart"/>
      <w:r>
        <w:rPr>
          <w:rFonts w:ascii="Times New Roman" w:eastAsia="Times New Roman" w:hAnsi="Times New Roman" w:cs="Times New Roman"/>
          <w:sz w:val="20"/>
        </w:rPr>
        <w:t>tel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email</w:t>
      </w:r>
    </w:p>
    <w:p w:rsidR="00C95CA7" w:rsidRDefault="004000EE">
      <w:pPr>
        <w:spacing w:after="3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0"/>
        </w:rPr>
        <w:t>Nr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</w:rPr>
        <w:t>rol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nominal </w:t>
      </w:r>
      <w:proofErr w:type="spellStart"/>
      <w:r>
        <w:rPr>
          <w:rFonts w:ascii="Times New Roman" w:eastAsia="Times New Roman" w:hAnsi="Times New Roman" w:cs="Times New Roman"/>
          <w:sz w:val="20"/>
        </w:rPr>
        <w:t>unic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……………………………………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</w:rPr>
        <w:t>..........</w:t>
      </w:r>
      <w:r>
        <w:rPr>
          <w:rFonts w:ascii="Times New Roman" w:eastAsia="Times New Roman" w:hAnsi="Times New Roman" w:cs="Times New Roman"/>
          <w:sz w:val="19"/>
        </w:rPr>
        <w:t xml:space="preserve">/data </w:t>
      </w:r>
      <w:proofErr w:type="spellStart"/>
      <w:proofErr w:type="gramStart"/>
      <w:r>
        <w:rPr>
          <w:rFonts w:ascii="Times New Roman" w:eastAsia="Times New Roman" w:hAnsi="Times New Roman" w:cs="Times New Roman"/>
          <w:sz w:val="19"/>
        </w:rPr>
        <w:t>elib</w:t>
      </w:r>
      <w:proofErr w:type="spellEnd"/>
      <w:r>
        <w:rPr>
          <w:rFonts w:ascii="Times New Roman" w:eastAsia="Times New Roman" w:hAnsi="Times New Roman" w:cs="Times New Roman"/>
          <w:sz w:val="19"/>
        </w:rPr>
        <w:t>.…/</w:t>
      </w:r>
      <w:proofErr w:type="gramEnd"/>
      <w:r>
        <w:rPr>
          <w:rFonts w:ascii="Times New Roman" w:eastAsia="Times New Roman" w:hAnsi="Times New Roman" w:cs="Times New Roman"/>
          <w:sz w:val="19"/>
        </w:rPr>
        <w:t xml:space="preserve">200.. </w:t>
      </w:r>
    </w:p>
    <w:p w:rsidR="00C95CA7" w:rsidRDefault="00C95CA7">
      <w:pPr>
        <w:sectPr w:rsidR="00C95CA7">
          <w:pgSz w:w="16841" w:h="11906" w:orient="landscape"/>
          <w:pgMar w:top="1440" w:right="547" w:bottom="1440" w:left="566" w:header="720" w:footer="720" w:gutter="0"/>
          <w:cols w:num="2" w:space="720" w:equalWidth="0">
            <w:col w:w="7438" w:space="168"/>
            <w:col w:w="8121"/>
          </w:cols>
        </w:sectPr>
      </w:pPr>
    </w:p>
    <w:tbl>
      <w:tblPr>
        <w:tblStyle w:val="TableGrid"/>
        <w:tblW w:w="15864" w:type="dxa"/>
        <w:tblInd w:w="-108" w:type="dxa"/>
        <w:tblCellMar>
          <w:top w:w="0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626"/>
        <w:gridCol w:w="1179"/>
        <w:gridCol w:w="1181"/>
        <w:gridCol w:w="1992"/>
        <w:gridCol w:w="3253"/>
        <w:gridCol w:w="2539"/>
        <w:gridCol w:w="2535"/>
      </w:tblGrid>
      <w:tr w:rsidR="00C95CA7">
        <w:trPr>
          <w:trHeight w:val="1039"/>
        </w:trPr>
        <w:tc>
          <w:tcPr>
            <w:tcW w:w="7537" w:type="dxa"/>
            <w:gridSpan w:val="5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</w:tcPr>
          <w:p w:rsidR="00C95CA7" w:rsidRDefault="004000EE">
            <w:pPr>
              <w:spacing w:after="0"/>
              <w:ind w:right="11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Declaraţie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fiscală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C95CA7" w:rsidRDefault="004000EE">
            <w:pPr>
              <w:spacing w:after="0"/>
              <w:ind w:left="272" w:right="145" w:hanging="241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pentru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stabilirea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taxei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servicii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reclamă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publicitate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cazul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contribuabililor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persoane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juridice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depusă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20….</w:t>
            </w:r>
          </w:p>
        </w:tc>
        <w:tc>
          <w:tcPr>
            <w:tcW w:w="8327" w:type="dxa"/>
            <w:gridSpan w:val="3"/>
            <w:vMerge w:val="restart"/>
            <w:tcBorders>
              <w:top w:val="single" w:sz="2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5CA7" w:rsidRDefault="004000EE">
            <w:pPr>
              <w:spacing w:after="0"/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DECIZIE DE IMPUNERE </w:t>
            </w:r>
          </w:p>
          <w:p w:rsidR="00C95CA7" w:rsidRDefault="004000EE">
            <w:pPr>
              <w:spacing w:after="0" w:line="282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pentru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stabilirea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taxei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servicii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reclamă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publicitate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20…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C95CA7" w:rsidRDefault="004000EE">
            <w:pPr>
              <w:spacing w:after="0"/>
              <w:ind w:right="10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conformitate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prevederile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Leg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227/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2015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privind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Codul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 Fiscal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cu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modificările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completările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ulterioare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Legii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. 207/2015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Codul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procedură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fiscală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modificările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completările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ulterioare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stabilesc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următoarele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obligaţii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plată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faţă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bugetul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local al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comunei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oraşului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municipiului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sectorului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………………………………….: </w:t>
            </w:r>
          </w:p>
        </w:tc>
      </w:tr>
      <w:tr w:rsidR="00C95CA7">
        <w:trPr>
          <w:trHeight w:val="720"/>
        </w:trPr>
        <w:tc>
          <w:tcPr>
            <w:tcW w:w="7537" w:type="dxa"/>
            <w:gridSpan w:val="5"/>
            <w:tcBorders>
              <w:top w:val="single" w:sz="2" w:space="0" w:color="000000"/>
              <w:left w:val="double" w:sz="4" w:space="0" w:color="000000"/>
              <w:bottom w:val="single" w:sz="17" w:space="0" w:color="000000"/>
              <w:right w:val="double" w:sz="4" w:space="0" w:color="000000"/>
            </w:tcBorders>
          </w:tcPr>
          <w:p w:rsidR="00C95CA7" w:rsidRDefault="004000EE">
            <w:pPr>
              <w:spacing w:after="0"/>
              <w:ind w:right="109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Subsemnatul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temeiul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prevederilor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Legii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227/2015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Codul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fiscal, cu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modificările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completările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ulterioare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declar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denumire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contribuabil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……………………………….,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avem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derulare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următoarele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contracte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publicitate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5CA7" w:rsidRDefault="00C95CA7"/>
        </w:tc>
      </w:tr>
      <w:tr w:rsidR="00C95CA7">
        <w:trPr>
          <w:trHeight w:val="652"/>
        </w:trPr>
        <w:tc>
          <w:tcPr>
            <w:tcW w:w="559" w:type="dxa"/>
            <w:tcBorders>
              <w:top w:val="single" w:sz="17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95CA7" w:rsidRDefault="004000EE">
            <w:pPr>
              <w:spacing w:after="0"/>
              <w:ind w:righ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crt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</w:tc>
        <w:tc>
          <w:tcPr>
            <w:tcW w:w="2626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CA7" w:rsidRDefault="004000EE">
            <w:pPr>
              <w:spacing w:after="0"/>
              <w:ind w:right="10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Beneficiar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79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CA7" w:rsidRDefault="004000E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Contract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din data </w:t>
            </w:r>
          </w:p>
        </w:tc>
        <w:tc>
          <w:tcPr>
            <w:tcW w:w="1181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CA7" w:rsidRDefault="004000EE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Data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intrării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vigoare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92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95CA7" w:rsidRDefault="004000EE">
            <w:pPr>
              <w:spacing w:after="0"/>
              <w:ind w:left="118" w:right="155" w:hanging="7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Valoarea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serviciilor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reclamă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publicitate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fără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TVA </w:t>
            </w:r>
          </w:p>
        </w:tc>
        <w:tc>
          <w:tcPr>
            <w:tcW w:w="325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CA7" w:rsidRDefault="004000EE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Cota % </w:t>
            </w:r>
          </w:p>
        </w:tc>
        <w:tc>
          <w:tcPr>
            <w:tcW w:w="25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CA7" w:rsidRDefault="004000EE">
            <w:pPr>
              <w:spacing w:after="0"/>
              <w:ind w:right="10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Taxă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datorată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C95CA7" w:rsidRDefault="004000EE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(lei) </w:t>
            </w:r>
          </w:p>
        </w:tc>
        <w:tc>
          <w:tcPr>
            <w:tcW w:w="2535" w:type="dxa"/>
            <w:tcBorders>
              <w:top w:val="double" w:sz="4" w:space="0" w:color="000000"/>
              <w:left w:val="single" w:sz="4" w:space="0" w:color="000000"/>
              <w:bottom w:val="single" w:sz="2" w:space="0" w:color="000000"/>
              <w:right w:val="double" w:sz="4" w:space="0" w:color="000000"/>
            </w:tcBorders>
            <w:vAlign w:val="center"/>
          </w:tcPr>
          <w:p w:rsidR="00C95CA7" w:rsidRDefault="004000EE">
            <w:pPr>
              <w:spacing w:after="0"/>
              <w:ind w:right="11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Termenele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plată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95CA7">
        <w:trPr>
          <w:trHeight w:val="216"/>
        </w:trPr>
        <w:tc>
          <w:tcPr>
            <w:tcW w:w="5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95CA7" w:rsidRDefault="004000EE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(0)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A7" w:rsidRDefault="004000EE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(1)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A7" w:rsidRDefault="004000EE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(2)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A7" w:rsidRDefault="004000EE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(3)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95CA7" w:rsidRDefault="004000EE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(4) </w:t>
            </w:r>
          </w:p>
        </w:tc>
        <w:tc>
          <w:tcPr>
            <w:tcW w:w="325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95CA7" w:rsidRDefault="004000EE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(5)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A7" w:rsidRDefault="004000EE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(6) = (4) x (5) 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double" w:sz="4" w:space="0" w:color="000000"/>
            </w:tcBorders>
          </w:tcPr>
          <w:p w:rsidR="00C95CA7" w:rsidRDefault="004000EE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(7) </w:t>
            </w:r>
          </w:p>
        </w:tc>
      </w:tr>
      <w:tr w:rsidR="00C95CA7">
        <w:trPr>
          <w:trHeight w:val="218"/>
        </w:trPr>
        <w:tc>
          <w:tcPr>
            <w:tcW w:w="5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95CA7" w:rsidRDefault="004000EE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1.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A7" w:rsidRDefault="004000E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A7" w:rsidRDefault="004000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A7" w:rsidRDefault="004000E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95CA7" w:rsidRDefault="004000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253" w:type="dxa"/>
            <w:tcBorders>
              <w:top w:val="single" w:sz="4" w:space="0" w:color="000000"/>
              <w:left w:val="double" w:sz="4" w:space="0" w:color="000000"/>
              <w:bottom w:val="single" w:sz="2" w:space="0" w:color="000000"/>
              <w:right w:val="single" w:sz="4" w:space="0" w:color="000000"/>
            </w:tcBorders>
          </w:tcPr>
          <w:p w:rsidR="00C95CA7" w:rsidRDefault="004000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A7" w:rsidRDefault="004000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95CA7" w:rsidRDefault="004000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95CA7">
        <w:trPr>
          <w:trHeight w:val="217"/>
        </w:trPr>
        <w:tc>
          <w:tcPr>
            <w:tcW w:w="5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95CA7" w:rsidRDefault="004000EE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2.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A7" w:rsidRDefault="004000E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A7" w:rsidRDefault="004000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A7" w:rsidRDefault="004000E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95CA7" w:rsidRDefault="004000EE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253" w:type="dxa"/>
            <w:tcBorders>
              <w:top w:val="single" w:sz="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95CA7" w:rsidRDefault="004000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A7" w:rsidRDefault="004000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95CA7" w:rsidRDefault="004000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95CA7">
        <w:trPr>
          <w:trHeight w:val="218"/>
        </w:trPr>
        <w:tc>
          <w:tcPr>
            <w:tcW w:w="5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95CA7" w:rsidRDefault="004000EE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3.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A7" w:rsidRDefault="004000E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A7" w:rsidRDefault="004000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A7" w:rsidRDefault="004000E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95CA7" w:rsidRDefault="004000EE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25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95CA7" w:rsidRDefault="004000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A7" w:rsidRDefault="004000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95CA7" w:rsidRDefault="004000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95CA7">
        <w:trPr>
          <w:trHeight w:val="216"/>
        </w:trPr>
        <w:tc>
          <w:tcPr>
            <w:tcW w:w="5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95CA7" w:rsidRDefault="004000EE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4.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A7" w:rsidRDefault="004000E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A7" w:rsidRDefault="004000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A7" w:rsidRDefault="004000E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95CA7" w:rsidRDefault="004000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25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95CA7" w:rsidRDefault="004000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A7" w:rsidRDefault="004000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95CA7" w:rsidRDefault="004000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95CA7">
        <w:trPr>
          <w:trHeight w:val="217"/>
        </w:trPr>
        <w:tc>
          <w:tcPr>
            <w:tcW w:w="5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95CA7" w:rsidRDefault="004000EE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5.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A7" w:rsidRDefault="004000E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A7" w:rsidRDefault="004000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A7" w:rsidRDefault="004000E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95CA7" w:rsidRDefault="004000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25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95CA7" w:rsidRDefault="004000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A7" w:rsidRDefault="004000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95CA7" w:rsidRDefault="004000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95CA7">
        <w:trPr>
          <w:trHeight w:val="218"/>
        </w:trPr>
        <w:tc>
          <w:tcPr>
            <w:tcW w:w="5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</w:tcPr>
          <w:p w:rsidR="00C95CA7" w:rsidRDefault="004000EE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6.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5CA7" w:rsidRDefault="004000E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A7" w:rsidRDefault="004000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A7" w:rsidRDefault="004000E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95CA7" w:rsidRDefault="004000EE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25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</w:tcPr>
          <w:p w:rsidR="00C95CA7" w:rsidRDefault="004000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95CA7" w:rsidRDefault="004000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4" w:space="0" w:color="000000"/>
            </w:tcBorders>
          </w:tcPr>
          <w:p w:rsidR="00C95CA7" w:rsidRDefault="004000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95CA7">
        <w:trPr>
          <w:trHeight w:val="216"/>
        </w:trPr>
        <w:tc>
          <w:tcPr>
            <w:tcW w:w="5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</w:tcPr>
          <w:p w:rsidR="00C95CA7" w:rsidRDefault="004000EE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7.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5CA7" w:rsidRDefault="004000E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A7" w:rsidRDefault="004000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A7" w:rsidRDefault="004000E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95CA7" w:rsidRDefault="004000EE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25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</w:tcPr>
          <w:p w:rsidR="00C95CA7" w:rsidRDefault="004000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95CA7" w:rsidRDefault="004000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4" w:space="0" w:color="000000"/>
            </w:tcBorders>
          </w:tcPr>
          <w:p w:rsidR="00C95CA7" w:rsidRDefault="004000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95CA7">
        <w:trPr>
          <w:trHeight w:val="218"/>
        </w:trPr>
        <w:tc>
          <w:tcPr>
            <w:tcW w:w="5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</w:tcPr>
          <w:p w:rsidR="00C95CA7" w:rsidRDefault="004000EE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8.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5CA7" w:rsidRDefault="004000E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A7" w:rsidRDefault="004000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A7" w:rsidRDefault="004000E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95CA7" w:rsidRDefault="004000EE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25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</w:tcPr>
          <w:p w:rsidR="00C95CA7" w:rsidRDefault="004000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95CA7" w:rsidRDefault="004000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4" w:space="0" w:color="000000"/>
            </w:tcBorders>
          </w:tcPr>
          <w:p w:rsidR="00C95CA7" w:rsidRDefault="004000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95CA7">
        <w:trPr>
          <w:trHeight w:val="216"/>
        </w:trPr>
        <w:tc>
          <w:tcPr>
            <w:tcW w:w="5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</w:tcPr>
          <w:p w:rsidR="00C95CA7" w:rsidRDefault="004000EE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95CA7" w:rsidRDefault="004000E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A7" w:rsidRDefault="004000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CA7" w:rsidRDefault="004000E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95CA7" w:rsidRDefault="004000EE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25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</w:tcPr>
          <w:p w:rsidR="00C95CA7" w:rsidRDefault="004000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95CA7" w:rsidRDefault="004000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4" w:space="0" w:color="000000"/>
            </w:tcBorders>
          </w:tcPr>
          <w:p w:rsidR="00C95CA7" w:rsidRDefault="004000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95CA7">
        <w:trPr>
          <w:trHeight w:val="931"/>
        </w:trPr>
        <w:tc>
          <w:tcPr>
            <w:tcW w:w="7537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C95CA7" w:rsidRDefault="004000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  <w:p w:rsidR="00C95CA7" w:rsidRDefault="004000EE">
            <w:pPr>
              <w:spacing w:after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Director P.J.,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Şef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compartiment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contabil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  <w:p w:rsidR="00C95CA7" w:rsidRDefault="004000EE">
            <w:pPr>
              <w:tabs>
                <w:tab w:val="center" w:pos="326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L. S.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…………………………         ………………………………… </w:t>
            </w:r>
          </w:p>
          <w:p w:rsidR="00C95CA7" w:rsidRDefault="004000EE">
            <w:pPr>
              <w:tabs>
                <w:tab w:val="center" w:pos="1656"/>
                <w:tab w:val="center" w:pos="410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ab/>
              <w:t xml:space="preserve">    (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prenumele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numele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semnătura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>)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ab/>
              <w:t xml:space="preserve">                        (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prenumele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numele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semnătura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27" w:type="dxa"/>
            <w:gridSpan w:val="3"/>
            <w:vMerge w:val="restart"/>
            <w:tcBorders>
              <w:top w:val="sing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C95CA7" w:rsidRDefault="004000EE">
            <w:pPr>
              <w:spacing w:after="25" w:line="252" w:lineRule="auto"/>
              <w:ind w:right="11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neachitarea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impozitelor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taxelor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până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termenele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sus,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contribuabilii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datorează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organului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fiscal local,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începând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ziua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următoare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scadenței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accesorii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cuantum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de ...1..%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lună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fracție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lună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întârziere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până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la data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plăţii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Accesoriile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reprezintă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creanțe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fiscale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plată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sarcina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contribuabilului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C95CA7" w:rsidRDefault="004000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Prezentul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titlu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creanţă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devine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titlu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executoriu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condiţiile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legii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  <w:tr w:rsidR="00C95CA7">
        <w:trPr>
          <w:trHeight w:val="203"/>
        </w:trPr>
        <w:tc>
          <w:tcPr>
            <w:tcW w:w="7537" w:type="dxa"/>
            <w:gridSpan w:val="5"/>
            <w:tcBorders>
              <w:top w:val="sing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C95CA7" w:rsidRDefault="004000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C95CA7" w:rsidRDefault="00C95CA7"/>
        </w:tc>
      </w:tr>
      <w:tr w:rsidR="00C95CA7">
        <w:trPr>
          <w:trHeight w:val="1611"/>
        </w:trPr>
        <w:tc>
          <w:tcPr>
            <w:tcW w:w="7537" w:type="dxa"/>
            <w:gridSpan w:val="5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5CA7" w:rsidRDefault="004000EE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Am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primit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un exemplar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al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deciziei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impunere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</w:p>
          <w:p w:rsidR="00C95CA7" w:rsidRDefault="004000EE">
            <w:pPr>
              <w:spacing w:after="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Prenume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nume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………………………., CNP …………………………..B.I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./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A.I./C.I.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serie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….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nr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. ……..              </w:t>
            </w:r>
          </w:p>
          <w:p w:rsidR="00C95CA7" w:rsidRDefault="004000EE">
            <w:pPr>
              <w:spacing w:after="32" w:line="235" w:lineRule="auto"/>
              <w:ind w:right="4467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Semnătura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contribuabil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_____________  Data _____/_____/_____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95CA7" w:rsidRDefault="004000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data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confirmării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primire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: </w:t>
            </w:r>
          </w:p>
          <w:p w:rsidR="00C95CA7" w:rsidRDefault="004000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___________________________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________ </w:t>
            </w:r>
          </w:p>
          <w:p w:rsidR="00C95CA7" w:rsidRDefault="004000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8327" w:type="dxa"/>
            <w:gridSpan w:val="3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95CA7" w:rsidRDefault="004000EE">
            <w:pPr>
              <w:spacing w:after="0" w:line="248" w:lineRule="auto"/>
              <w:ind w:right="12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Împotriva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măsurilor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dispuse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prezenta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face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contestaţie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care se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depune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termen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de 45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zile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comunicare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la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organul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fiscal local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emitent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Coducătorul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organului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fiscal local,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95CA7" w:rsidRDefault="004000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18"/>
              </w:rPr>
              <w:t>............</w:t>
            </w:r>
            <w:r>
              <w:rPr>
                <w:rFonts w:ascii="Times New Roman" w:eastAsia="Times New Roman" w:hAnsi="Times New Roman" w:cs="Times New Roman"/>
                <w:sz w:val="18"/>
              </w:rPr>
              <w:t>.............................................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95CA7" w:rsidRDefault="004000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12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prenume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nume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ştampilă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95CA7" w:rsidRDefault="004000EE">
            <w:pPr>
              <w:tabs>
                <w:tab w:val="center" w:pos="2854"/>
                <w:tab w:val="center" w:pos="3562"/>
                <w:tab w:val="center" w:pos="4270"/>
                <w:tab w:val="center" w:pos="4978"/>
                <w:tab w:val="right" w:pos="821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Întocmit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azi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data ........................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C95CA7" w:rsidRDefault="004000EE">
            <w:pPr>
              <w:spacing w:after="0"/>
              <w:ind w:right="11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                                                                      .................................................... </w:t>
            </w:r>
          </w:p>
          <w:p w:rsidR="00C95CA7" w:rsidRDefault="004000EE">
            <w:pPr>
              <w:spacing w:after="0"/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2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sz w:val="12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18"/>
                <w:vertAlign w:val="subscript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vertAlign w:val="subscript"/>
              </w:rPr>
              <w:t>funcţia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vertAlign w:val="subscrip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prenume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vertAlign w:val="subscript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nume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C95CA7" w:rsidRDefault="004000EE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C95CA7">
      <w:type w:val="continuous"/>
      <w:pgSz w:w="16841" w:h="11906" w:orient="landscape"/>
      <w:pgMar w:top="1440" w:right="16214" w:bottom="428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A7"/>
    <w:rsid w:val="004000EE"/>
    <w:rsid w:val="00C9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808F23-6563-4786-B83F-C19D8072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16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Reclama</dc:title>
  <dc:subject/>
  <dc:creator>Dan Marinescu</dc:creator>
  <cp:keywords/>
  <cp:lastModifiedBy>Octavian Janner</cp:lastModifiedBy>
  <cp:revision>2</cp:revision>
  <dcterms:created xsi:type="dcterms:W3CDTF">2017-08-10T00:08:00Z</dcterms:created>
  <dcterms:modified xsi:type="dcterms:W3CDTF">2017-08-10T00:08:00Z</dcterms:modified>
</cp:coreProperties>
</file>